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Minta Ajánlat</w:t>
      </w:r>
    </w:p>
    <w:p>
      <w:r>
        <w:t>Ajánlatkérő: XY Kft.</w:t>
      </w:r>
    </w:p>
    <w:p>
      <w:r>
        <w:t>Ajánlat tárgya: Hálózati infrastruktúra kiépítése.</w:t>
      </w:r>
    </w:p>
    <w:p>
      <w:r>
        <w:t>Ajánlott szolgáltatások:</w:t>
      </w:r>
    </w:p>
    <w:p>
      <w:r>
        <w:t>- Router és switch telepítés</w:t>
      </w:r>
    </w:p>
    <w:p>
      <w:r>
        <w:t>- Hálózati kábelezés</w:t>
      </w:r>
    </w:p>
    <w:p>
      <w:r>
        <w:t>- Rendszerbeállítás és tesztelés</w:t>
      </w:r>
    </w:p>
    <w:p>
      <w:r>
        <w:t>Árajánlat: Nettó 1.200.000 Ft + ÁFA</w:t>
      </w:r>
    </w:p>
    <w:p>
      <w:r>
        <w:t>Ajánlat érvényessége: 2025. június 30-ig.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